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28" w:rsidRDefault="00972D28" w:rsidP="00972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учреждение социального обслуживания</w:t>
      </w:r>
    </w:p>
    <w:p w:rsidR="00972D28" w:rsidRDefault="00972D28" w:rsidP="00972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«СОЦИАЛЬНЫЙ ПРИЮТ ДЛЯ ДЕТЕЙ И ПОДРОСТКОВ»</w:t>
      </w:r>
    </w:p>
    <w:p w:rsidR="00972D28" w:rsidRDefault="00972D28" w:rsidP="00972D2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Еткульского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Челябинской области (МУ «Приют»)</w:t>
      </w:r>
    </w:p>
    <w:p w:rsidR="00972D28" w:rsidRDefault="00972D28" w:rsidP="00972D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972D28" w:rsidRDefault="00972D28" w:rsidP="00972D28">
      <w:pPr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  ВОСПИТАТЕЛЬНОЙ    РАБОТЫ</w:t>
      </w:r>
    </w:p>
    <w:p w:rsidR="00972D28" w:rsidRDefault="00972D28" w:rsidP="00972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2019 – 2020 учебный год</w:t>
      </w:r>
    </w:p>
    <w:p w:rsidR="00972D28" w:rsidRDefault="00972D28" w:rsidP="00972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28" w:rsidRDefault="00972D28" w:rsidP="00972D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Заместитель директора  по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РР: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972D28" w:rsidRDefault="00972D28" w:rsidP="00972D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972D28" w:rsidRDefault="00972D28" w:rsidP="00972D28">
      <w:pPr>
        <w:rPr>
          <w:rFonts w:ascii="Times New Roman" w:hAnsi="Times New Roman" w:cs="Times New Roman"/>
          <w:sz w:val="28"/>
          <w:szCs w:val="28"/>
        </w:rPr>
      </w:pPr>
    </w:p>
    <w:p w:rsidR="00972D28" w:rsidRDefault="00972D28" w:rsidP="00972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72D28" w:rsidRDefault="00972D28" w:rsidP="00972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5022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2020</w:t>
      </w:r>
    </w:p>
    <w:p w:rsidR="00972D28" w:rsidRDefault="00972D28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D9C" w:rsidRDefault="00014D9C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0F1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01.09.2019 г. в МУ «Приют 10 воспитанников из них:                                                               - оставшиеся без попечения родителей – 4 человека, в т.ч. 2 инвалида                                  </w:t>
      </w:r>
      <w:r w:rsidR="00972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1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временно – 6 человек.                                                                                                                 С 01.09.2019 по 31.05.2020 г. прошли реабилитацию – 54 человека                              поступило – 44 человека                                                                                                     отчислено – 37 человек:                                                                                                                     - в родную семью – 33 ч. (89%)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0F1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– в приемную семью – 3 ч. (8%)                                                                                                       – в центр помощи детям – 1 ч. (3%)    </w:t>
      </w:r>
    </w:p>
    <w:p w:rsidR="00750221" w:rsidRDefault="00750221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4D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Основным видом деятельности МУ «Приют»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оказание экстренной социальной помощи несовершеннолетним, оказавшимся в трудной жизненной ситуации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Еткульского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                                                                       Уход за детьми и организацию досуга детей осуществляют 7 воспитателей,                            7 помощников воспитателей, 2 педагога-психолога, социальный педагог и педагог дополнительного образования. </w:t>
      </w:r>
    </w:p>
    <w:p w:rsidR="001F3CB4" w:rsidRPr="00733080" w:rsidRDefault="00014D9C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0F1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24E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состава детского коллектива показывает, что основная часть поступивших составляют дети из неблагополучных семей, чьи родители ведут аморальный образ жизни, ненадлежащим образом исполняли свои родительские обязанности. Отрицательный микроклимат в неблагополучных семьях создает объективные предпосылки для появления асоциального поведения. У детей из неблагополучных семей, в силу их повышенной внушаемости, эмоционально- волевой неустойчивости, имеется повышенная склонность к возникновению социально отрицательных форм поведения, как сквернословие, хулиганские поступки, бродяжничество, а также курение и употребление алкоголя. У наших детей отмечается раздражительность, эмоциональная неустойчивость, тревожность, агрессивность и негативизм. В целом поведение детей непредсказуемо. Характерной особенностью является то, что такие дети не признают своих отрицательных эмоций в связи с неправильным поведением, и поэтому у них с трудом формируются адекватные формы социального поведения.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изучить личности детей, проводилось как можно больше времени с ними, изучался микроклимат в коллективе, их увлечения, успехи</w:t>
      </w:r>
      <w:r w:rsidR="006C2D7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значительно облегчает задачу формирования сплоченного коллектива воспитанников. Среди детей возникают иногда разногласия, которые в большинстве случаев разрешаются спокойно, мирно. Дети в общении друг с другом, </w:t>
      </w:r>
      <w:r w:rsidR="006C2D7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ведут себя вежливо, хотя не всегда прислушиваются к мнению товарищей, а больше стремятся высказать свое мнение.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На 201</w:t>
      </w:r>
      <w:r w:rsidR="006C2D7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2D7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были поставлены следующие цели и задачи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Цели:</w:t>
      </w:r>
      <w:r w:rsidR="006C2D7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 Создание оптимальных условий для успешной социализации и интеграции в обществе детей-сирот и детей, оставшихся без попечения родителей;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воспитание детей способных в будущем создать нормальную семью, путём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развития различных форм их семейного жизнеустройства;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</w:t>
      </w:r>
      <w:proofErr w:type="gram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навыков ориентировки в различных жизненных ситуациях; развитие познавательных интересов;</w:t>
      </w:r>
    </w:p>
    <w:p w:rsidR="001F3CB4" w:rsidRPr="00733080" w:rsidRDefault="006C2D79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                                                                                              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организовать интеллектуально-познавательную деятельность воспитанников, формировать эмоционально-положительное отношение к учебе, знаниям, деятельности;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воспитать гражданско-патриотические качества через воспитательный потенциал  мероприятий, беседы;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организаторские способности, поощрять активность;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умственные и художественные способности;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у детей талант, художественное, природное дарование;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формирование навыков по привитию гигиенических на</w:t>
      </w:r>
      <w:r w:rsidR="00215CC4"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 и умений.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целей и задач, были определены приоритетные направления воспитательной деятельности.</w:t>
      </w:r>
      <w:r w:rsidR="00C64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велась по 7 направлениям.</w:t>
      </w:r>
    </w:p>
    <w:p w:rsidR="001F3CB4" w:rsidRDefault="00972D28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ражданско-патриотическое воспитание. </w:t>
      </w:r>
    </w:p>
    <w:p w:rsidR="00215CC4" w:rsidRPr="00733080" w:rsidRDefault="00215CC4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5CC4" w:rsidRPr="00733080" w:rsidRDefault="00215CC4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Нравственно – правовое воспитание.</w:t>
      </w:r>
    </w:p>
    <w:p w:rsidR="00215CC4" w:rsidRPr="00733080" w:rsidRDefault="00215CC4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Спортивно- оздоровительное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5CC4" w:rsidRDefault="00215CC4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Трудовое воспитание.</w:t>
      </w:r>
    </w:p>
    <w:p w:rsidR="001F3CB4" w:rsidRPr="00733080" w:rsidRDefault="00DB7C1B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972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Экономическое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воспитание.</w:t>
      </w:r>
    </w:p>
    <w:p w:rsidR="00215CC4" w:rsidRDefault="00215CC4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 – этическое воспитание.</w:t>
      </w:r>
    </w:p>
    <w:p w:rsidR="003A03FF" w:rsidRPr="00733080" w:rsidRDefault="003A03FF" w:rsidP="00215CC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данное время мы работали в режиме превентивной изоляции, поэтому свою воспитательную работу планировали  по-особому.  </w:t>
      </w:r>
    </w:p>
    <w:p w:rsidR="00A228A6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Гражданско-патриотическо</w:t>
      </w:r>
      <w:r w:rsidR="00750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    </w:t>
      </w:r>
    </w:p>
    <w:p w:rsidR="00C64D68" w:rsidRPr="00C64D68" w:rsidRDefault="00750221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</w:t>
      </w:r>
      <w:r w:rsidR="00972D28"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</w:t>
      </w:r>
      <w:r w:rsidR="00C64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</w:t>
      </w:r>
      <w:r w:rsidR="00BA33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 год – юбилейный: наша страна отмечала 75- </w:t>
      </w:r>
      <w:proofErr w:type="spellStart"/>
      <w:r w:rsidR="00BA3310">
        <w:rPr>
          <w:rFonts w:ascii="Times New Roman" w:eastAsia="Times New Roman" w:hAnsi="Times New Roman" w:cs="Times New Roman"/>
          <w:color w:val="000000"/>
          <w:sz w:val="28"/>
          <w:szCs w:val="28"/>
        </w:rPr>
        <w:t>летие</w:t>
      </w:r>
      <w:proofErr w:type="spellEnd"/>
      <w:r w:rsidR="00BA33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 в Великой Отечественной войне.                                                                                        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Воспитанию гражданственности и патриотизма уделялось большое внимание при проведении мероприятий, тематика которых была направлена на то, чтобы закрепить у детей знания о народных традициях, чувство гордости за Родину, победившую в Великой Отечественной Войне, уважение к своей семье и толерантное отношение к окружающим. </w:t>
      </w:r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Неоценимый вклад в процесс воспитания 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чувства восхищения подвигами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героев Вел</w:t>
      </w:r>
      <w:r w:rsidR="002B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икой Отечественной Войны внесли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33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13 апреля конкурсная программа для мальчиков «Защитники Отечества разных эпох».                                                                                                                                        </w:t>
      </w:r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мая – </w:t>
      </w:r>
      <w:proofErr w:type="spellStart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«Памятью живы»                                                                                                             8 мая – </w:t>
      </w:r>
      <w:proofErr w:type="spellStart"/>
      <w:proofErr w:type="gramStart"/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>оенно</w:t>
      </w:r>
      <w:proofErr w:type="spellEnd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полевая</w:t>
      </w:r>
      <w:proofErr w:type="gramEnd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кухня.</w:t>
      </w:r>
      <w:r w:rsidR="00E834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игра «Они ковали Победу».                                                                                     9 мая – Возложение венка и цветов к памятнику Победы.</w:t>
      </w:r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4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</w:p>
    <w:p w:rsidR="00C64D68" w:rsidRDefault="00C64D68" w:rsidP="00C64D68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8900" cy="1974881"/>
            <wp:effectExtent l="19050" t="0" r="0" b="0"/>
            <wp:docPr id="8" name="Рисунок 3" descr="C:\Users\User\Desktop\2019 - 2020 уч. год\И.Е.В\День Победы\DSCN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- 2020 уч. год\И.Е.В\День Победы\DSCN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74" cy="19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C64D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19128" cy="1967540"/>
            <wp:effectExtent l="19050" t="0" r="0" b="0"/>
            <wp:docPr id="9" name="Рисунок 2" descr="C:\Users\User\Desktop\2019 - 2020 уч. год\И.Е.В\День Победы\DSCN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- 2020 уч. год\И.Е.В\День Победы\DSCN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8" cy="196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Pr="00C64D68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Концертная программа  «Помним. Гордимся!»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64D68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полотна «Солдатский платок».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AB0C43" w:rsidRDefault="00C64D68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Акция «75 добрых дел к 75 </w:t>
      </w:r>
      <w:proofErr w:type="spellStart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Победы».</w:t>
      </w:r>
      <w:r w:rsidR="00581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оминация «Есть у города слава гордая!» </w:t>
      </w:r>
      <w:proofErr w:type="gramStart"/>
      <w:r w:rsidR="00581A2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формили газеты «75 лет Победы»,</w:t>
      </w:r>
      <w:r w:rsidR="001F6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«Город – Герой Смоленск»,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1F6854">
        <w:rPr>
          <w:rFonts w:ascii="Times New Roman" w:eastAsia="Times New Roman" w:hAnsi="Times New Roman" w:cs="Times New Roman"/>
          <w:color w:val="000000"/>
          <w:sz w:val="28"/>
          <w:szCs w:val="28"/>
        </w:rPr>
        <w:t>«Это имя – как гром и как град: Петербург, Петроград, Ленинград».</w:t>
      </w:r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12 июня – День России.</w:t>
      </w:r>
      <w:proofErr w:type="gramEnd"/>
      <w:r w:rsidR="0023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«Моя Родина – Россия».                                                                                                                                                                 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Экологическое </w:t>
      </w:r>
      <w:r w:rsidR="004453AB"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становление и формирование у детей этических взглядов на природу и этику отношения к ней, воспитания чувства личной ответственности за состояни</w:t>
      </w:r>
      <w:r w:rsidR="00581A2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 ресурсов, воспитыват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любовь к родному краю.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 занятия, посвящённые дню Земли, дню Воды, дню Окружающей ср</w:t>
      </w:r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еды, Дню птиц.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Ребятами были изготовлены кормушки для птиц. Наблюдали за жизнью природы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(народные приметы), обс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ледовали флору нашей территории (оформление гербария),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и привело детей к бережному отношению к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земле, к растениям, к животным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Приняли участие в интерне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proofErr w:type="gramEnd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«Кормушка» 2020, объявленном Союзом охраны птиц России. Ребята смастерили кормушки.</w:t>
      </w:r>
      <w:r w:rsidR="00A22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A228A6">
        <w:rPr>
          <w:rFonts w:ascii="Times New Roman" w:eastAsia="Times New Roman" w:hAnsi="Times New Roman" w:cs="Times New Roman"/>
          <w:color w:val="000000"/>
          <w:sz w:val="28"/>
          <w:szCs w:val="28"/>
        </w:rPr>
        <w:t>Игонькина</w:t>
      </w:r>
      <w:proofErr w:type="spellEnd"/>
      <w:r w:rsidR="00A22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Е.В.)</w:t>
      </w:r>
    </w:p>
    <w:p w:rsidR="001F3CB4" w:rsidRPr="00BA3310" w:rsidRDefault="00972D28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3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="001F3CB4" w:rsidRPr="00BA3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равственно</w:t>
      </w:r>
      <w:r w:rsidRPr="00BA3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правовое воспитание</w:t>
      </w:r>
      <w:r w:rsidR="001F3CB4" w:rsidRPr="00BA3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750221" w:rsidRDefault="00E877B6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</w:t>
      </w:r>
      <w:r w:rsidR="00972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</w:t>
      </w:r>
      <w:r w:rsidR="00972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правового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состоит в том, чтобы социальные необходимые требования превратились в такие черты как долг, честь, совесть, достоинство. В организации образовательного процесса использовались формы: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выпуск газет, коллективные работы. </w:t>
      </w:r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В день правовой помощи состоялась встреча с начальником </w:t>
      </w:r>
      <w:proofErr w:type="spellStart"/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>Еткульского</w:t>
      </w:r>
      <w:proofErr w:type="spellEnd"/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отдела </w:t>
      </w:r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Управления </w:t>
      </w:r>
      <w:proofErr w:type="spellStart"/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Челябинской области Немчиновым Г.В.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4B0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71775" cy="2077570"/>
            <wp:effectExtent l="19050" t="0" r="9525" b="0"/>
            <wp:docPr id="4" name="Рисунок 1" descr="C:\Users\User\Desktop\2019 - 2020 уч. год\день правовой помощи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- 2020 уч. год\день правовой помощи\DSCN0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48" cy="20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1F3CB4" w:rsidRDefault="00750221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F4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знакомились с народными традициями.  Провели мероприятия: День народного единства». «Масленица», «Рождество», «Пасха».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Велась тесная ра</w:t>
      </w:r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бота со священнослужителями  Храма Владимирской иконы Божией Матери 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елезян</w:t>
      </w:r>
      <w:proofErr w:type="spellEnd"/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.  Окрестили  детей нашего приюта. У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страивали совместные меро</w:t>
      </w:r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приятия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ребята узнали много нового  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церкви,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традициях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A03FF" w:rsidRDefault="00E877B6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Приняли у</w:t>
      </w:r>
      <w:r w:rsidR="00FE64A1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во Всероссийской акции «Крылья Ангела», приуроченному к празднику Дню матери. Ребята посетили храм, где нарисовали своего Ангела.</w:t>
      </w:r>
    </w:p>
    <w:p w:rsidR="001F3CB4" w:rsidRPr="000B0EEF" w:rsidRDefault="00DE24E9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Спортивно – оздоровительное воспитание.</w:t>
      </w:r>
    </w:p>
    <w:p w:rsidR="001F3CB4" w:rsidRPr="00733080" w:rsidRDefault="003A03FF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Важнейшей задачей 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социального приюта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формирование у воспитанн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необходимых знаний, умений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связанных с сохранением и развитием индивидуального здоровья. Так как в 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>приют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поступают практически все дети с отклонением в физическом, умственном и психологическом развитии личности (задержка психического раз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вития, хронические заболевания) в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 естественно, что для специалистов 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приюта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реабилитация наших детей, сохранения их здоровья сегодня важны и актуальны.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Индивидуальное здоровье детей обеспечивается двигательной активностью, плодотворным трудом, рациональным режимом, искоренением вредных привычек, личной гигиеной, рациональным питанием, физическими упражнениями и т.д. В системе работы с детьми используют различные формы, средства и методы формирования основ здорового образа жизни у детей. Основными формами работы являются занятия, досуги, режимные моменты, спортивные соревнования и праздники. 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D59EE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катаются на лыжах, ко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ньках, играют в волейбол.</w:t>
      </w:r>
      <w:r w:rsidR="00DE2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 w:rsidR="001F3CB4" w:rsidRDefault="001F3CB4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Огромное внимание уделяется профилактической работе по п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редупреждению вредных привычек.  П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роводились беседы: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дня – основа жизни человека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Инфекционные заболевания», «Осанка профилактика сколиоза», «СПИД – опасное заболевание»,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Зима для здоровья» и т.д</w:t>
      </w:r>
      <w:r w:rsidR="00E877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50221" w:rsidRPr="00733080" w:rsidRDefault="00750221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Трудовое</w:t>
      </w:r>
      <w:r w:rsidR="00DB7C1B"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7C1B" w:rsidRDefault="00E877B6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значение в воспитании воспитанников играет трудовое воспитание. В 201</w:t>
      </w:r>
      <w:r w:rsidR="00DB7C1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DB7C1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дети активно трудились. Активно работали на субботниках, помогали дворнику в уборке территории от снега в зимний период, а осенью и весной занимались обустройством территории, прополкой клумб. Зимой строили «снежный городок».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>С ребятами п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роводились беседы: «От добрых слов - к добрым делам», «Трудом красив и славен человек»,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практические занятия: операция «Помоги книге», «Новогодняя мастерская», «Посев рассады уличных цветов», «Чистка и хранение зимних вещей», «Помощь одежде» и т. д. </w:t>
      </w:r>
    </w:p>
    <w:p w:rsidR="00D54E9A" w:rsidRDefault="00D54E9A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Оформление клумбы ко Дню Победы в форме звезды.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В </w:t>
      </w:r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апреле прошел мастер – класс по пошиву тканевых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многоразовых  масок – защита от </w:t>
      </w:r>
      <w:proofErr w:type="spellStart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коронавируса</w:t>
      </w:r>
      <w:proofErr w:type="spellEnd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Акция «75 добрых дел к 75 </w:t>
      </w:r>
      <w:proofErr w:type="spellStart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Победы»: субботник в Парке Победы. </w:t>
      </w:r>
    </w:p>
    <w:p w:rsidR="001577AA" w:rsidRDefault="001577AA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>линарные часы. Стряпали хворост, пельмени.</w:t>
      </w:r>
    </w:p>
    <w:p w:rsidR="001F3CB4" w:rsidRPr="000B0EEF" w:rsidRDefault="00DB7C1B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</w:t>
      </w:r>
      <w:r w:rsidR="001F3CB4"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кономическое </w:t>
      </w: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воспитание</w:t>
      </w:r>
      <w:r w:rsidR="001F3CB4"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F3CB4" w:rsidRPr="00733080" w:rsidRDefault="00217E43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экономического просвещения для ребят проводились беседы: «Бюджет – это…», «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Экономика в нашей жизни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«Финансовая грамотность школьника»,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Выбор профессии – это серьёзно» и др. </w:t>
      </w:r>
    </w:p>
    <w:p w:rsidR="00DB7C1B" w:rsidRDefault="00DB7C1B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Морально – этическое воспитание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B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B0C43">
        <w:rPr>
          <w:rFonts w:ascii="Times New Roman" w:eastAsia="Times New Roman" w:hAnsi="Times New Roman" w:cs="Times New Roman"/>
          <w:color w:val="000000"/>
          <w:sz w:val="28"/>
          <w:szCs w:val="28"/>
        </w:rPr>
        <w:t>15 мая – Всероссийский день семь, любви и верности.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Оформили</w:t>
      </w:r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газет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«Герои нашего времени»</w:t>
      </w:r>
      <w:r w:rsidR="00750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(медики в борьбе с </w:t>
      </w:r>
      <w:proofErr w:type="spellStart"/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коронавирусом</w:t>
      </w:r>
      <w:proofErr w:type="spellEnd"/>
      <w:r w:rsidR="00EE7CA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157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апреля прошло красочное мероприятие «Мисс маленькая фея».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FE64A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были на губернаторс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E6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ёлке в театре драмы Наума Орлова. Водили хоровод, посмотрели спектакль «Малыш и </w:t>
      </w:r>
      <w:proofErr w:type="spellStart"/>
      <w:r w:rsidR="00FE64A1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="00FE64A1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Провели  п</w:t>
      </w:r>
      <w:r w:rsidR="000B0EEF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раздник «Белых Журавлей»</w:t>
      </w:r>
      <w:r w:rsidR="001171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совершали </w:t>
      </w:r>
      <w:r w:rsidR="00117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экскурсии в лес. </w:t>
      </w:r>
      <w:r w:rsidR="003A03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всего года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проводились  как беседы, так и практические занятия: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>«Все правила этикета», «Учимся быть культурными», «Быть воспитанным – что это значит?» и др.</w:t>
      </w:r>
    </w:p>
    <w:p w:rsidR="00217E43" w:rsidRDefault="00217E43" w:rsidP="00217E43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Воспитанницы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Бужаковой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опубликовали в журнале «Маленькие художники» №7, 2019 г.</w:t>
      </w:r>
    </w:p>
    <w:p w:rsidR="001F3CB4" w:rsidRPr="00750221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Правовое воспитание. Безопасность жизнедеятельности.</w:t>
      </w:r>
    </w:p>
    <w:p w:rsidR="004453AB" w:rsidRPr="004453AB" w:rsidRDefault="00217E43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Безопасность включает в себя все виды безопасности, в том числе: пожарную,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электрическую, взрывоопасность.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Целью являлось обеспечение безопасности воспитанников во время их проживания в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приюте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путѐ</w:t>
      </w:r>
      <w:proofErr w:type="gramStart"/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безопасности жизнедеятельности. Работа осуществлялась в следующих направлениях: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защита здоровья и сохранение жизни;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соблюдение охраны труда и техники безопасности воспитанниками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D54E9A">
        <w:rPr>
          <w:rFonts w:ascii="Times New Roman" w:eastAsia="Times New Roman" w:hAnsi="Times New Roman" w:cs="Times New Roman"/>
          <w:color w:val="000000"/>
          <w:sz w:val="28"/>
          <w:szCs w:val="28"/>
        </w:rPr>
        <w:t>4 мая прошел Единый день безопасности дорожного движения.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Воспитанники приюта приняли участи е в творческом конкурсе для детей «Неопалимая Купина», объявленном государственным учреждением противопожарной службы Челябинской области и Всероссийским добровольным пожарным обществом. Наши ребята заняли 2 и 3 места.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Приняли участие во Всероссийской </w:t>
      </w:r>
      <w:proofErr w:type="spellStart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викторине «Педагогика 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="004453AB" w:rsidRP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века”</w:t>
      </w:r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номинациях «Умный пешеход»</w:t>
      </w:r>
      <w:proofErr w:type="gramStart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«Светофор» и «Окружающий мир – транспорт».</w:t>
      </w:r>
      <w:r w:rsidR="008C40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В течение года  с  воспитанниками проведено 24 инструктажа по правилам безопасности.                                                                                                                       25.09.2019 г. и 29.05.2020 г., совместно с пожарной частью 206  с. </w:t>
      </w:r>
      <w:proofErr w:type="spellStart"/>
      <w:r w:rsidR="008C4057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Селезян</w:t>
      </w:r>
      <w:proofErr w:type="spellEnd"/>
      <w:r w:rsidR="008C40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проведены учебные тренировки по эвакуации воспитанников. </w:t>
      </w:r>
    </w:p>
    <w:p w:rsidR="008338F3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 много внимания уделялось 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работе по противодействию терроризму и 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экстремизму</w:t>
      </w:r>
      <w:r w:rsidR="005D0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 многократно разбирались алгоритмы действий при возникновении различных опасных ситуаций.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беседы: «Не тронь, оставленных вещей», «Правила личной безопасности»,  «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держать себя в обществе»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«Конвенция прав ребёнка», «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своих собственных  прав и свобод</w:t>
      </w:r>
      <w:r w:rsidR="00D2033A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Поступление угрозы по телефону</w:t>
      </w:r>
      <w:r w:rsidR="00D2033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33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 </w:t>
      </w:r>
    </w:p>
    <w:p w:rsidR="007F480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Проводилась разъяснительная работа по</w:t>
      </w:r>
      <w:r w:rsidR="00805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предупреждению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правонарушени</w:t>
      </w:r>
      <w:r w:rsidR="008056F0">
        <w:rPr>
          <w:rFonts w:ascii="Times New Roman" w:eastAsia="Times New Roman" w:hAnsi="Times New Roman" w:cs="Times New Roman"/>
          <w:color w:val="000000"/>
          <w:sz w:val="28"/>
          <w:szCs w:val="28"/>
        </w:rPr>
        <w:t>й и самовольных уходов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 w:rsidR="008056F0"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правонарушениях несовершеннолетних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056F0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r w:rsidR="00D20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выбираю спорт, как альтернативу пагубным привычкам», «Самовольный уход из дома»,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D20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Что значит быть дисциплинированным», «Твоя уличная компания. Как попадают в преступную группу?»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</w:t>
      </w:r>
      <w:r w:rsidR="00A57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F4800" w:rsidRPr="00881EF8" w:rsidRDefault="00217E43" w:rsidP="007F4800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F4800" w:rsidRPr="0088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Индивидуально профилактическая работа</w:t>
      </w:r>
    </w:p>
    <w:p w:rsidR="007F4800" w:rsidRPr="00733080" w:rsidRDefault="007F4800" w:rsidP="007F480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66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начало учебного года нет детей поставленных на учет.  Но, несмотря на это велась индивидуальная профилактическая работа,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проводилась в форме бесед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«Я и мои друзья», «Твои права и обязанности», «Моё отношение к вредным привычкам», «Скромность всем к лицу», «Труд в почете любой», «Ты мой друг и я твой друг», «Режим дня», «Благодарность», «Я среди людей»,  «Моё отношение к учёбе», «Трудовые поручения в группе», «Воровство-это плохо</w:t>
      </w:r>
      <w:r w:rsidR="008D66A7">
        <w:rPr>
          <w:rFonts w:ascii="Times New Roman" w:eastAsia="Times New Roman" w:hAnsi="Times New Roman" w:cs="Times New Roman"/>
          <w:color w:val="000000"/>
          <w:sz w:val="28"/>
          <w:szCs w:val="28"/>
        </w:rPr>
        <w:t>», «Поведение в школе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 а также привлечения к выполнению посильных поручений, вовлечение в различные виды деятельности.</w:t>
      </w:r>
      <w:proofErr w:type="gramEnd"/>
    </w:p>
    <w:p w:rsidR="00A571B7" w:rsidRDefault="008D66A7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A571B7">
        <w:rPr>
          <w:rFonts w:ascii="Times New Roman" w:eastAsia="Times New Roman" w:hAnsi="Times New Roman" w:cs="Times New Roman"/>
          <w:color w:val="000000"/>
          <w:sz w:val="28"/>
          <w:szCs w:val="28"/>
        </w:rPr>
        <w:t>На  01.06.2020 г. воспитанников, состоящих на учёте в ПДН нет.                                     За 2019 – 2020 уч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ебный </w:t>
      </w:r>
      <w:r w:rsidR="00A57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совершено 5 самовольных уходов 4 воспитанницами.</w:t>
      </w:r>
    </w:p>
    <w:p w:rsidR="001577AA" w:rsidRDefault="001577AA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Волонтерское движение.</w:t>
      </w:r>
      <w:r w:rsidR="00C64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Акция «75 добрых дел к 75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Победы»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номинация «Добрые дела».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Связали шапочки для театра детям детского сада.</w:t>
      </w:r>
      <w:r w:rsidR="00217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F4800" w:rsidRDefault="00881EF8" w:rsidP="007F480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Учебная деятельность</w:t>
      </w:r>
      <w:r w:rsidR="00A228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C64D68" w:rsidRPr="0088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C64D68" w:rsidRP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7F4800" w:rsidRP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3CB4" w:rsidRP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4800" w:rsidRP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созданы благоприятные условия для выполнения домашних заданий во время самоподготовки - специально организованного времени, в течение которого воспитатели организуют самостоятельную учебную работу воспитанников. </w:t>
      </w:r>
    </w:p>
    <w:p w:rsidR="001F3CB4" w:rsidRPr="00733080" w:rsidRDefault="00CC21D5" w:rsidP="007F480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марта 2020 г. учащиеся </w:t>
      </w:r>
      <w:proofErr w:type="spellStart"/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Селезянской</w:t>
      </w:r>
      <w:proofErr w:type="spellEnd"/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и </w:t>
      </w:r>
      <w:proofErr w:type="spellStart"/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>Еманжелинской</w:t>
      </w:r>
      <w:proofErr w:type="spellEnd"/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коррекционной школы  учились дистанционно.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учебной 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большинство детей очень слабые, поэтому работали и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ндивидуально с каждым ребёнком:  соц. педагоги, воспитатели, помощники воспитателей.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наблюда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лся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низкий уровень знаний. Дети учились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большой неохотой, без желания выполня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домашнее 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 По выполнению домашнего задания велась индивидуальная работа с отстающими детьми, что к кон</w:t>
      </w:r>
      <w:r w:rsidR="00FC1019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цу учебного года дало результат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7F4800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4800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="007F4800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успеваемостью и учебной дисциплиной осуществлялся через индивидуальные беседы с учащимися и учителями.</w:t>
      </w:r>
      <w:r w:rsidR="007F4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В результате все учащиеся  были аттестованы. </w:t>
      </w:r>
    </w:p>
    <w:p w:rsidR="00CC21D5" w:rsidRDefault="00BB5A66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71B7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запланировано 16 основных мероприятий, все проведены.</w:t>
      </w:r>
      <w:r w:rsidRPr="007330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B77E3" w:rsidRDefault="000B291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25769" cy="2066925"/>
            <wp:effectExtent l="19050" t="0" r="0" b="0"/>
            <wp:docPr id="1" name="Рисунок 1" descr="C:\Users\User\Desktop\2019 - 2020 уч. год\8 Марта\DSC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- 2020 уч. год\8 Марта\DSCN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96" t="35484" r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57" cy="2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8925" cy="2032363"/>
            <wp:effectExtent l="19050" t="0" r="9525" b="0"/>
            <wp:docPr id="2" name="Рисунок 2" descr="C:\Users\User\Desktop\2019 - 2020 уч. год\23 февраля 2020 г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- 2020 уч. год\23 февраля 2020 г\DSCN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="00FE64A1"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t>8 марта</w:t>
      </w:r>
      <w:r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23 февраля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68949" cy="2505075"/>
            <wp:effectExtent l="19050" t="0" r="0" b="0"/>
            <wp:docPr id="3" name="Рисунок 3" descr="C:\Users\User\Desktop\2019 - 2020 уч. год\день воспитателя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- 2020 уч. год\день воспитателя\DSCN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65" t="16358" r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68" cy="25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A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="000B77E3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160580" cy="2368997"/>
            <wp:effectExtent l="19050" t="0" r="1720" b="0"/>
            <wp:docPr id="6" name="Рисунок 1" descr="C:\Users\User\Desktop\2019 - 2020 уч. год\день народного единства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- 2020 уч. год\день народного единства\DSCN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8" cy="236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A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 w:rsidR="000B77E3" w:rsidRPr="000B77E3">
        <w:rPr>
          <w:rFonts w:ascii="Times New Roman" w:eastAsia="Times New Roman" w:hAnsi="Times New Roman" w:cs="Times New Roman"/>
          <w:color w:val="000000"/>
        </w:rPr>
        <w:t>День воспитателя</w:t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  <w:t xml:space="preserve">                   День народного единства</w:t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 w:rsidRPr="000B77E3">
        <w:rPr>
          <w:rFonts w:ascii="Times New Roman" w:eastAsia="Times New Roman" w:hAnsi="Times New Roman" w:cs="Times New Roman"/>
          <w:color w:val="000000"/>
        </w:rPr>
        <w:tab/>
      </w:r>
      <w:r w:rsidR="000B77E3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B77E3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B77E3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014D1" w:rsidRPr="00CC21D5" w:rsidRDefault="00875A7C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75A7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990850" cy="2314878"/>
            <wp:effectExtent l="19050" t="0" r="0" b="0"/>
            <wp:docPr id="5" name="Рисунок 4" descr="C:\Users\User\Desktop\2019 - 2020 уч. год\новый год отчет\DSCN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 - 2020 уч. год\новый год отчет\DSCN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00" cy="232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 w:rsidR="000B29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="00C64D68" w:rsidRPr="00C64D68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990355" cy="2246413"/>
            <wp:effectExtent l="19050" t="0" r="495" b="0"/>
            <wp:docPr id="10" name="Рисунок 1" descr="C:\Users\User\Desktop\2019 - 2020 уч. год\день защиты детей\DSCN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- 2020 уч. год\день защиты детей\DSCN13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7" cy="22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C64D68" w:rsidRPr="00C64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Новый год                                                              </w:t>
      </w:r>
      <w:r w:rsidR="00C64D68" w:rsidRPr="008014D1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Защиты детей</w:t>
      </w:r>
      <w:r w:rsidR="00C64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="000B29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</w:t>
      </w:r>
      <w:r w:rsidR="008014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="00C64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A571B7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Дополнительное образование</w:t>
      </w:r>
      <w:r w:rsidR="00A571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</w:t>
      </w:r>
    </w:p>
    <w:p w:rsidR="001F3CB4" w:rsidRDefault="00A571B7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Неотъемлемой частью в системе воспитательной работы является дополнительное образование, которое способствует расширению круга взаимодействия воспитанников со своими сверстниками и не только. Кроме этого развитие творческого потенциала и индивидуальных способностей и навыков каждого ребенка позволило значительно повысить их самооценку, изменить отношение к окружающему миру. Дети </w:t>
      </w:r>
      <w:r w:rsidR="00912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удовольствием</w:t>
      </w:r>
      <w:r w:rsidR="00DA0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посещали </w:t>
      </w:r>
      <w:r w:rsidR="00912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71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образовательные модули образовательной программы «Мир вокруг нас».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«Дорога и дети»; </w:t>
      </w:r>
      <w:r w:rsidR="00DA0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«Навыки общения»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«Развитие навыков общения и позитивного отношения к себе»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«Путешествие по стране этикета»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 Воспитание семьянина»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«Ознакомление с окружающим миром»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«Закон и мы»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«Художественно-эстетическое воспитание»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6.2.Творческая мастерская»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«Волшебный бисер»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6.4.«Кукольный театр»</w:t>
      </w:r>
    </w:p>
    <w:p w:rsidR="00912061" w:rsidRDefault="00912061" w:rsidP="0091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«Хрустальный башмачок» (танцевальный)</w:t>
      </w:r>
    </w:p>
    <w:p w:rsidR="00CC21D5" w:rsidRDefault="00CC21D5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 программе доп. образования «Мир вокруг нас» работали  11 педагогов.  </w:t>
      </w:r>
    </w:p>
    <w:p w:rsidR="001F3CB4" w:rsidRPr="00733080" w:rsidRDefault="00CC21D5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B4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работы руководителей кружков дополнительного образования необходимо отметить повышение уровня подготовки ребят в разных направлениях.</w:t>
      </w:r>
    </w:p>
    <w:p w:rsidR="001F3CB4" w:rsidRDefault="001F3CB4" w:rsidP="001F3CB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 w:rsidR="00A22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и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</w:t>
      </w:r>
      <w:r w:rsid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12227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12"/>
        <w:gridCol w:w="350"/>
        <w:gridCol w:w="350"/>
        <w:gridCol w:w="350"/>
        <w:gridCol w:w="365"/>
      </w:tblGrid>
      <w:tr w:rsidR="00734629" w:rsidRPr="00733080" w:rsidTr="00631490">
        <w:trPr>
          <w:tblCellSpacing w:w="15" w:type="dxa"/>
        </w:trPr>
        <w:tc>
          <w:tcPr>
            <w:tcW w:w="1076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FA5F34" w:rsidRDefault="00881EF8" w:rsidP="00631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Принимали участие в интернет </w:t>
            </w:r>
            <w:r w:rsidR="00EB0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                                              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Международный образовательный центр «Кладовая талантов», творческий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«В гостях у Сказки». </w:t>
            </w:r>
            <w:r w:rsidR="00A22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 w:rsidR="00A22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Интернет – проект «Копилка уроков» (сайт для учителей) Авторский материал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«Как воевали звезды. Челябинский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Танкоград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2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центр проведения и разработки </w:t>
            </w:r>
            <w:r w:rsidR="00CC2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нтерактивных мероприятий                  «Мир Педагога».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Работа «Космический корабль на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старте».</w:t>
            </w:r>
            <w:r w:rsidR="004701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«Блокада Ленинграда». </w:t>
            </w:r>
            <w:r w:rsidR="00A22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(«Подарок для мамы»).</w:t>
            </w:r>
            <w:r w:rsidR="00754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="00754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талант». </w:t>
            </w:r>
            <w:r w:rsidR="00EB0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Академия Ра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звития Творчества.</w:t>
            </w:r>
            <w:r w:rsidR="00754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B0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Публикация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</w:t>
            </w:r>
            <w:r w:rsidR="00EB0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териала на страницах электронного СМИ образовательного характера.</w:t>
            </w:r>
            <w:r w:rsidR="00754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дистанционных мероприятиях «Изумрудный город».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6.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Образовательный портал «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PRODLENKA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                                                                                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 w:rsidR="00FA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 Педагогика XXI век.</w:t>
            </w:r>
            <w:r w:rsidR="00631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4629" w:rsidRPr="00733080" w:rsidTr="00631490">
        <w:trPr>
          <w:tblCellSpacing w:w="15" w:type="dxa"/>
        </w:trPr>
        <w:tc>
          <w:tcPr>
            <w:tcW w:w="1076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F3CB4" w:rsidRPr="00733080" w:rsidRDefault="001F3CB4" w:rsidP="001F3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цели и задачи, которые были 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поставлены,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выполнялись, соблюдались.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Положительные моменты: в течени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развивались творческие способности детей, формировались нравственные принципы воспитанников. Проделанная работа способствовала формированию коллектива группы, интеллектуальному, нравственному и физическому становлению личности, созданию условий для развития индивидуальных и творческих способностей, Дети знают правила культурного поведения в общественных местах, соблюдают навыки личной гигиены, соблюдали режим. Умеют содержать в порядке и в чистоте жилье и личное имущество, бережнее стали относится к государственному имуществу. Добрее и заботливее стали относиться друг</w:t>
      </w:r>
      <w:r w:rsidR="00901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1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 w:rsidR="00901B5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01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младшим и старшим по возрасту, стараются оказать помощь младшим. </w:t>
      </w:r>
      <w:r w:rsidR="00631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Проблемные моменты: не в полной мере удалось развить познавательные интересы воспитанников, семья очень слабая в учебной деятельности. Работу по сплочению семьи следует содержать через вовлечение в коллективные творческие дела,  участие в викторинах, спортивных соревнования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Следует внедрять более новые и увлекательные формы работы с воспитанниками и повышать уровень подготовки к мероприятиям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анализа проведенной работы были определены следующие задачи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познавательную активность воспитанников.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-способствовать формированию навыков самостоятельности, аккуратности.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-формировать бережн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отношение к имуществу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приюта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 к школьным принадлежностям, к одежде и к обуви.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у воспитанников организованности, коллективизма, актив</w:t>
      </w:r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в </w:t>
      </w:r>
      <w:proofErr w:type="spellStart"/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 w:rsidR="00570181"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в жизни приюта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3CB4" w:rsidRPr="00733080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соблюдения и выполнения здорового режима дня, соблюдения санитарно-гигиенических навыков, навыков личной гигиены.</w:t>
      </w:r>
    </w:p>
    <w:p w:rsidR="001F3CB4" w:rsidRDefault="001F3CB4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положительную мотивацию к обучению</w:t>
      </w:r>
      <w:r w:rsidR="00901B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03496" w:rsidRPr="00733080" w:rsidRDefault="00903496" w:rsidP="001F3CB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Воспитанники прошли оздоровление: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Реабилитационный  центр  «Берёзка»  г. Копейск - 3 человека  (декабрь 2019 г.) Санаторий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мыс»  2 человека (с 18.08. по 20.08.2020 г.)                                              ДОЛ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Ильмены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- 6 человек (с 05.08. по 25.08.2020 г.)</w:t>
      </w:r>
      <w:proofErr w:type="gramEnd"/>
    </w:p>
    <w:p w:rsidR="003A6AEE" w:rsidRPr="00733080" w:rsidRDefault="00FE64A1" w:rsidP="00901B52">
      <w:pPr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Велась тес</w:t>
      </w:r>
      <w:r w:rsidR="00631490">
        <w:rPr>
          <w:rFonts w:ascii="Times New Roman" w:hAnsi="Times New Roman" w:cs="Times New Roman"/>
          <w:sz w:val="28"/>
          <w:szCs w:val="28"/>
        </w:rPr>
        <w:t xml:space="preserve">ная работа со спонсорами приюта: </w:t>
      </w:r>
      <w:r w:rsidR="00901B52">
        <w:rPr>
          <w:rFonts w:ascii="Times New Roman" w:hAnsi="Times New Roman" w:cs="Times New Roman"/>
          <w:sz w:val="28"/>
          <w:szCs w:val="28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 xml:space="preserve">кола «7 ключей» г. Челябинска, </w:t>
      </w:r>
      <w:r w:rsidR="0063149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Логотранс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«Классика жанра»,</w:t>
      </w:r>
      <w:r w:rsidR="000F1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ООО ТД Армада, </w:t>
      </w:r>
      <w:r w:rsidR="000F15F9">
        <w:rPr>
          <w:rFonts w:ascii="Times New Roman" w:hAnsi="Times New Roman" w:cs="Times New Roman"/>
          <w:sz w:val="28"/>
          <w:szCs w:val="28"/>
        </w:rPr>
        <w:t xml:space="preserve">  Магазин «Матрёшка», </w:t>
      </w:r>
      <w:r w:rsidR="001171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Челябинская региональная общественная организация «Радуга Надежды»</w:t>
      </w:r>
      <w:proofErr w:type="gramStart"/>
      <w:r w:rsidR="00117131">
        <w:rPr>
          <w:rFonts w:ascii="Times New Roman" w:hAnsi="Times New Roman" w:cs="Times New Roman"/>
          <w:sz w:val="28"/>
          <w:szCs w:val="28"/>
        </w:rPr>
        <w:t xml:space="preserve"> </w:t>
      </w:r>
      <w:r w:rsidR="00901B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01B52">
        <w:rPr>
          <w:rFonts w:ascii="Times New Roman" w:hAnsi="Times New Roman" w:cs="Times New Roman"/>
          <w:sz w:val="28"/>
          <w:szCs w:val="28"/>
        </w:rPr>
        <w:t xml:space="preserve"> Телеком Экспресс, СПК «</w:t>
      </w:r>
      <w:proofErr w:type="spellStart"/>
      <w:r w:rsidR="00901B52">
        <w:rPr>
          <w:rFonts w:ascii="Times New Roman" w:hAnsi="Times New Roman" w:cs="Times New Roman"/>
          <w:sz w:val="28"/>
          <w:szCs w:val="28"/>
        </w:rPr>
        <w:t>Коелгинское</w:t>
      </w:r>
      <w:proofErr w:type="spellEnd"/>
      <w:r w:rsidR="00901B52">
        <w:rPr>
          <w:rFonts w:ascii="Times New Roman" w:hAnsi="Times New Roman" w:cs="Times New Roman"/>
          <w:sz w:val="28"/>
          <w:szCs w:val="28"/>
        </w:rPr>
        <w:t xml:space="preserve">» им. </w:t>
      </w:r>
      <w:proofErr w:type="spellStart"/>
      <w:r w:rsidR="00901B52">
        <w:rPr>
          <w:rFonts w:ascii="Times New Roman" w:hAnsi="Times New Roman" w:cs="Times New Roman"/>
          <w:sz w:val="28"/>
          <w:szCs w:val="28"/>
        </w:rPr>
        <w:t>И.Н.Шундеева</w:t>
      </w:r>
      <w:proofErr w:type="spellEnd"/>
      <w:r w:rsidR="00901B52">
        <w:rPr>
          <w:rFonts w:ascii="Times New Roman" w:hAnsi="Times New Roman" w:cs="Times New Roman"/>
          <w:sz w:val="28"/>
          <w:szCs w:val="28"/>
        </w:rPr>
        <w:t xml:space="preserve">,  </w:t>
      </w:r>
      <w:r w:rsidR="00E44725">
        <w:rPr>
          <w:rFonts w:ascii="Times New Roman" w:hAnsi="Times New Roman" w:cs="Times New Roman"/>
          <w:sz w:val="28"/>
          <w:szCs w:val="28"/>
        </w:rPr>
        <w:t xml:space="preserve"> </w:t>
      </w:r>
      <w:r w:rsidR="000F15F9">
        <w:rPr>
          <w:rFonts w:ascii="Times New Roman" w:hAnsi="Times New Roman" w:cs="Times New Roman"/>
          <w:sz w:val="28"/>
          <w:szCs w:val="28"/>
        </w:rPr>
        <w:t xml:space="preserve">ЗАО « </w:t>
      </w:r>
      <w:proofErr w:type="spellStart"/>
      <w:r w:rsidR="000F15F9">
        <w:rPr>
          <w:rFonts w:ascii="Times New Roman" w:hAnsi="Times New Roman" w:cs="Times New Roman"/>
          <w:sz w:val="28"/>
          <w:szCs w:val="28"/>
        </w:rPr>
        <w:t>Коелгамрамор</w:t>
      </w:r>
      <w:proofErr w:type="spellEnd"/>
      <w:r w:rsidR="000F15F9">
        <w:rPr>
          <w:rFonts w:ascii="Times New Roman" w:hAnsi="Times New Roman" w:cs="Times New Roman"/>
          <w:sz w:val="28"/>
          <w:szCs w:val="28"/>
        </w:rPr>
        <w:t>» и др.</w:t>
      </w:r>
    </w:p>
    <w:sectPr w:rsidR="003A6AEE" w:rsidRPr="00733080" w:rsidSect="00875A7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3CB4"/>
    <w:rsid w:val="00003C21"/>
    <w:rsid w:val="00014D9C"/>
    <w:rsid w:val="00027270"/>
    <w:rsid w:val="00057342"/>
    <w:rsid w:val="000B0EEF"/>
    <w:rsid w:val="000B2914"/>
    <w:rsid w:val="000B77E3"/>
    <w:rsid w:val="000D55B8"/>
    <w:rsid w:val="000F15F9"/>
    <w:rsid w:val="00111602"/>
    <w:rsid w:val="00117131"/>
    <w:rsid w:val="00146B9A"/>
    <w:rsid w:val="00147AA6"/>
    <w:rsid w:val="001577AA"/>
    <w:rsid w:val="001F3CB4"/>
    <w:rsid w:val="001F4B0B"/>
    <w:rsid w:val="001F6854"/>
    <w:rsid w:val="00215CC4"/>
    <w:rsid w:val="00217E43"/>
    <w:rsid w:val="00232898"/>
    <w:rsid w:val="002644B8"/>
    <w:rsid w:val="002A53BB"/>
    <w:rsid w:val="002B34A9"/>
    <w:rsid w:val="002B5CA6"/>
    <w:rsid w:val="002F581B"/>
    <w:rsid w:val="00313E4F"/>
    <w:rsid w:val="00390F78"/>
    <w:rsid w:val="003A03FF"/>
    <w:rsid w:val="003A6AEE"/>
    <w:rsid w:val="004453AB"/>
    <w:rsid w:val="004701BE"/>
    <w:rsid w:val="00524E74"/>
    <w:rsid w:val="00532AD9"/>
    <w:rsid w:val="00570181"/>
    <w:rsid w:val="00581A29"/>
    <w:rsid w:val="005D0519"/>
    <w:rsid w:val="005E5B57"/>
    <w:rsid w:val="00631490"/>
    <w:rsid w:val="00656C6E"/>
    <w:rsid w:val="0069599B"/>
    <w:rsid w:val="006C0605"/>
    <w:rsid w:val="006C2D79"/>
    <w:rsid w:val="00733080"/>
    <w:rsid w:val="00734629"/>
    <w:rsid w:val="00750221"/>
    <w:rsid w:val="00754B42"/>
    <w:rsid w:val="007F4800"/>
    <w:rsid w:val="008014D1"/>
    <w:rsid w:val="008056F0"/>
    <w:rsid w:val="008338F3"/>
    <w:rsid w:val="00875A7C"/>
    <w:rsid w:val="00881EF8"/>
    <w:rsid w:val="008B4B93"/>
    <w:rsid w:val="008C3A88"/>
    <w:rsid w:val="008C4057"/>
    <w:rsid w:val="008D66A7"/>
    <w:rsid w:val="00901B52"/>
    <w:rsid w:val="00903496"/>
    <w:rsid w:val="00912061"/>
    <w:rsid w:val="00954349"/>
    <w:rsid w:val="00972D28"/>
    <w:rsid w:val="00A228A6"/>
    <w:rsid w:val="00A42321"/>
    <w:rsid w:val="00A571B7"/>
    <w:rsid w:val="00A9214E"/>
    <w:rsid w:val="00AB0C43"/>
    <w:rsid w:val="00B62EE0"/>
    <w:rsid w:val="00B8774A"/>
    <w:rsid w:val="00BA3310"/>
    <w:rsid w:val="00BB5A66"/>
    <w:rsid w:val="00C27DAE"/>
    <w:rsid w:val="00C64D68"/>
    <w:rsid w:val="00CB7070"/>
    <w:rsid w:val="00CC21D5"/>
    <w:rsid w:val="00CD59EE"/>
    <w:rsid w:val="00D2033A"/>
    <w:rsid w:val="00D33F9F"/>
    <w:rsid w:val="00D54E9A"/>
    <w:rsid w:val="00D822F9"/>
    <w:rsid w:val="00DA0718"/>
    <w:rsid w:val="00DA25A8"/>
    <w:rsid w:val="00DB7C1B"/>
    <w:rsid w:val="00DE24E9"/>
    <w:rsid w:val="00E44725"/>
    <w:rsid w:val="00E834C5"/>
    <w:rsid w:val="00E877B6"/>
    <w:rsid w:val="00EB0F85"/>
    <w:rsid w:val="00EE7CA2"/>
    <w:rsid w:val="00FA5F34"/>
    <w:rsid w:val="00FA748B"/>
    <w:rsid w:val="00FB2313"/>
    <w:rsid w:val="00FC1019"/>
    <w:rsid w:val="00FE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9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01B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4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5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2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2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5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3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7AF46-F501-4802-ADD3-9376F9A38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1</Pages>
  <Words>3618</Words>
  <Characters>20626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2020-10-14T09:49:00Z</cp:lastPrinted>
  <dcterms:created xsi:type="dcterms:W3CDTF">2020-10-01T08:50:00Z</dcterms:created>
  <dcterms:modified xsi:type="dcterms:W3CDTF">2021-02-02T10:18:00Z</dcterms:modified>
</cp:coreProperties>
</file>